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DE3CE" w14:textId="77777777" w:rsidR="00840B82" w:rsidRDefault="00000000">
      <w:pPr>
        <w:spacing w:after="160" w:line="259" w:lineRule="auto"/>
        <w:ind w:left="0" w:right="0" w:firstLine="0"/>
        <w:jc w:val="left"/>
      </w:pPr>
      <w:r>
        <w:rPr>
          <w:rFonts w:ascii="Calibri" w:eastAsia="Calibri" w:hAnsi="Calibri" w:cs="Calibri"/>
          <w:sz w:val="22"/>
        </w:rPr>
        <w:t xml:space="preserve"> </w:t>
      </w:r>
    </w:p>
    <w:p w14:paraId="6C58FB26" w14:textId="77777777" w:rsidR="00840B82" w:rsidRDefault="00000000">
      <w:pPr>
        <w:spacing w:after="194" w:line="259" w:lineRule="auto"/>
        <w:ind w:left="0" w:right="0" w:firstLine="0"/>
        <w:jc w:val="left"/>
      </w:pPr>
      <w:r>
        <w:rPr>
          <w:rFonts w:ascii="Calibri" w:eastAsia="Calibri" w:hAnsi="Calibri" w:cs="Calibri"/>
          <w:sz w:val="22"/>
        </w:rPr>
        <w:t xml:space="preserve"> </w:t>
      </w:r>
    </w:p>
    <w:p w14:paraId="2CA7CC2E" w14:textId="77777777" w:rsidR="00840B82" w:rsidRDefault="00000000">
      <w:pPr>
        <w:spacing w:after="158" w:line="259" w:lineRule="auto"/>
        <w:ind w:left="10" w:right="6" w:hanging="10"/>
        <w:jc w:val="center"/>
      </w:pPr>
      <w:r>
        <w:rPr>
          <w:b/>
          <w:sz w:val="22"/>
        </w:rPr>
        <w:t xml:space="preserve">DICHIARAZIONE SUL TITOLARE EFFETTIVO DELL’IMPRESA </w:t>
      </w:r>
    </w:p>
    <w:p w14:paraId="00CC93B7" w14:textId="2D0DA2A0" w:rsidR="00840B82" w:rsidRDefault="00000000" w:rsidP="00D51019">
      <w:pPr>
        <w:spacing w:after="28" w:line="268" w:lineRule="auto"/>
        <w:ind w:left="365" w:right="0" w:hanging="10"/>
      </w:pPr>
      <w:r>
        <w:rPr>
          <w:b/>
          <w:sz w:val="22"/>
        </w:rPr>
        <w:t xml:space="preserve">DI CUI ALLA CIRCOLARE </w:t>
      </w:r>
      <w:r w:rsidR="00D51019">
        <w:rPr>
          <w:b/>
          <w:sz w:val="22"/>
        </w:rPr>
        <w:t>N. 1/394/2022, N. 2/394/2022, N. 1/394/2023, N. 2/394/2023</w:t>
      </w:r>
    </w:p>
    <w:p w14:paraId="434B8229" w14:textId="77777777" w:rsidR="00840B82" w:rsidRDefault="00000000">
      <w:pPr>
        <w:spacing w:after="194" w:line="259" w:lineRule="auto"/>
        <w:ind w:left="0" w:right="4" w:firstLine="0"/>
        <w:jc w:val="center"/>
      </w:pPr>
      <w:r>
        <w:rPr>
          <w:sz w:val="18"/>
        </w:rPr>
        <w:t xml:space="preserve">(Art. 46, comma 1, lett. p D.P.R. 28 dicembre 2000 n. 445 e art. 4, comma 14-bis Legge 12 luglio 2011 n. 106) </w:t>
      </w:r>
    </w:p>
    <w:p w14:paraId="42CD3EF4" w14:textId="77777777" w:rsidR="00840B82" w:rsidRDefault="00000000">
      <w:pPr>
        <w:spacing w:after="160" w:line="259" w:lineRule="auto"/>
        <w:ind w:left="0" w:right="0" w:firstLine="0"/>
        <w:jc w:val="left"/>
      </w:pPr>
      <w:r>
        <w:rPr>
          <w:sz w:val="22"/>
        </w:rPr>
        <w:t xml:space="preserve"> </w:t>
      </w:r>
    </w:p>
    <w:p w14:paraId="56F4F6B3" w14:textId="77777777" w:rsidR="00840B82" w:rsidRDefault="00000000">
      <w:pPr>
        <w:spacing w:after="196" w:line="259" w:lineRule="auto"/>
        <w:ind w:left="0" w:right="0" w:firstLine="0"/>
        <w:jc w:val="left"/>
      </w:pPr>
      <w:r>
        <w:rPr>
          <w:sz w:val="22"/>
        </w:rPr>
        <w:t xml:space="preserve"> </w:t>
      </w:r>
    </w:p>
    <w:p w14:paraId="0EA905A0" w14:textId="77777777" w:rsidR="00840B82" w:rsidRDefault="00000000">
      <w:pPr>
        <w:spacing w:after="156" w:line="267" w:lineRule="auto"/>
        <w:ind w:left="10" w:right="1765" w:hanging="10"/>
      </w:pPr>
      <w:r>
        <w:rPr>
          <w:sz w:val="22"/>
        </w:rPr>
        <w:t xml:space="preserve">Operazione SIMEST n. …………………………. </w:t>
      </w:r>
    </w:p>
    <w:p w14:paraId="05498161" w14:textId="77777777" w:rsidR="00840B82" w:rsidRDefault="00000000">
      <w:pPr>
        <w:spacing w:after="29" w:line="267" w:lineRule="auto"/>
        <w:ind w:left="10" w:right="3" w:hanging="10"/>
      </w:pPr>
      <w:r>
        <w:rPr>
          <w:sz w:val="22"/>
        </w:rPr>
        <w:t xml:space="preserve">Il/La sottoscritto/a ………………………………………………………………………………………. nato/a a ………………………………. il …/…/... residente a ………………………………………. (Prov.) ………… in via/piazza ………………………………………………………………. n. ……… </w:t>
      </w:r>
    </w:p>
    <w:p w14:paraId="6FF506D4" w14:textId="77777777" w:rsidR="00840B82" w:rsidRDefault="00000000">
      <w:pPr>
        <w:spacing w:after="153" w:line="267" w:lineRule="auto"/>
        <w:ind w:left="10" w:right="0" w:hanging="10"/>
      </w:pPr>
      <w:r>
        <w:rPr>
          <w:sz w:val="22"/>
        </w:rPr>
        <w:t xml:space="preserve">Codice fiscale …………………………………………………………………………………………………. </w:t>
      </w:r>
    </w:p>
    <w:p w14:paraId="2613F3BF" w14:textId="77777777" w:rsidR="00840B82" w:rsidRDefault="00000000">
      <w:pPr>
        <w:spacing w:after="151" w:line="267" w:lineRule="auto"/>
        <w:ind w:left="10" w:right="0" w:hanging="10"/>
      </w:pPr>
      <w:r>
        <w:rPr>
          <w:sz w:val="22"/>
        </w:rPr>
        <w:t xml:space="preserve">In qualità di LEGALE RAPPRESENTANTE della Società ………………………………………… Codice Fiscale e Partita Iva ………………………………………………………………………… con sede in ………………………………………………………………. </w:t>
      </w:r>
    </w:p>
    <w:p w14:paraId="667A9C42" w14:textId="77777777" w:rsidR="00840B82" w:rsidRDefault="00000000">
      <w:pPr>
        <w:spacing w:after="148" w:line="268" w:lineRule="auto"/>
        <w:ind w:left="10" w:right="0" w:hanging="10"/>
      </w:pPr>
      <w:r>
        <w:rPr>
          <w:b/>
          <w:sz w:val="22"/>
        </w:rPr>
        <w:t xml:space="preserve">consapevole che chiunque rilascia dichiarazioni mendaci, forma atti falsi o ne fa uso è punito ai sensi del codice penale e delle leggi speciali in materia, ai sensi e per gli effetti dell'art. 76 del D.P.R. 28 dicembre 2000, n. 445, sotto la propria personale responsabilità, </w:t>
      </w:r>
    </w:p>
    <w:p w14:paraId="08C980D2" w14:textId="77777777" w:rsidR="00840B82" w:rsidRDefault="00000000">
      <w:pPr>
        <w:spacing w:after="197" w:line="259" w:lineRule="auto"/>
        <w:ind w:left="0" w:right="0" w:firstLine="0"/>
        <w:jc w:val="left"/>
      </w:pPr>
      <w:r>
        <w:rPr>
          <w:sz w:val="22"/>
        </w:rPr>
        <w:t xml:space="preserve"> </w:t>
      </w:r>
    </w:p>
    <w:p w14:paraId="355FC0E5" w14:textId="77777777" w:rsidR="00840B82" w:rsidRDefault="00000000">
      <w:pPr>
        <w:spacing w:after="196" w:line="259" w:lineRule="auto"/>
        <w:ind w:left="10" w:right="3" w:hanging="10"/>
        <w:jc w:val="center"/>
      </w:pPr>
      <w:r>
        <w:rPr>
          <w:b/>
          <w:sz w:val="22"/>
        </w:rPr>
        <w:t xml:space="preserve">DICHIARA </w:t>
      </w:r>
    </w:p>
    <w:p w14:paraId="3577EB68" w14:textId="77777777" w:rsidR="00840B82" w:rsidRDefault="00000000">
      <w:pPr>
        <w:spacing w:after="269" w:line="267" w:lineRule="auto"/>
        <w:ind w:left="10" w:right="1765" w:hanging="10"/>
      </w:pPr>
      <w:r>
        <w:rPr>
          <w:sz w:val="22"/>
        </w:rPr>
        <w:t xml:space="preserve">Che il/i titolare/i effettivo/i dell’impresa rappresentata è/sono  </w:t>
      </w:r>
    </w:p>
    <w:p w14:paraId="548EC2EE" w14:textId="77777777" w:rsidR="00840B82" w:rsidRDefault="00000000">
      <w:pPr>
        <w:pStyle w:val="Titolo1"/>
        <w:ind w:left="715" w:right="0" w:hanging="360"/>
      </w:pPr>
      <w:r>
        <w:t xml:space="preserve">Dati identificativi  </w:t>
      </w:r>
    </w:p>
    <w:p w14:paraId="03D90F9D" w14:textId="77777777" w:rsidR="00840B82" w:rsidRDefault="00000000">
      <w:pPr>
        <w:spacing w:after="3" w:line="447" w:lineRule="auto"/>
        <w:ind w:left="355" w:right="1765" w:hanging="10"/>
      </w:pPr>
      <w:r>
        <w:rPr>
          <w:sz w:val="22"/>
        </w:rPr>
        <w:t xml:space="preserve">Nome ……………………………………………………………………………. Cognome ……………………………………………………………………….. </w:t>
      </w:r>
    </w:p>
    <w:p w14:paraId="3938A3C5" w14:textId="77777777" w:rsidR="00840B82" w:rsidRDefault="00000000">
      <w:pPr>
        <w:spacing w:after="190" w:line="267" w:lineRule="auto"/>
        <w:ind w:left="355" w:right="1765" w:hanging="10"/>
      </w:pPr>
      <w:r>
        <w:rPr>
          <w:sz w:val="22"/>
        </w:rPr>
        <w:t xml:space="preserve">Codice fiscale ………………………………………………………………….. </w:t>
      </w:r>
    </w:p>
    <w:p w14:paraId="4CEF9D13" w14:textId="77777777" w:rsidR="00840B82" w:rsidRDefault="00000000">
      <w:pPr>
        <w:spacing w:after="3" w:line="448" w:lineRule="auto"/>
        <w:ind w:left="355" w:right="1765" w:hanging="10"/>
      </w:pPr>
      <w:r>
        <w:rPr>
          <w:sz w:val="22"/>
        </w:rPr>
        <w:t xml:space="preserve">Data di nascita …………………………………………………………………. Comune di nascita …………………………………………………………….. </w:t>
      </w:r>
    </w:p>
    <w:p w14:paraId="1F69B9F2" w14:textId="77777777" w:rsidR="00840B82" w:rsidRDefault="00000000">
      <w:pPr>
        <w:spacing w:after="273" w:line="267" w:lineRule="auto"/>
        <w:ind w:left="355" w:right="1765" w:hanging="10"/>
      </w:pPr>
      <w:r>
        <w:rPr>
          <w:sz w:val="22"/>
        </w:rPr>
        <w:t xml:space="preserve">Stato di nascita …………………………………………………………………  </w:t>
      </w:r>
    </w:p>
    <w:p w14:paraId="360F3CCD" w14:textId="77777777" w:rsidR="00840B82" w:rsidRDefault="00000000">
      <w:pPr>
        <w:pStyle w:val="Titolo1"/>
        <w:numPr>
          <w:ilvl w:val="0"/>
          <w:numId w:val="0"/>
        </w:numPr>
        <w:ind w:left="365" w:right="0"/>
      </w:pPr>
      <w:r>
        <w:t xml:space="preserve">Indirizzo di residenza  </w:t>
      </w:r>
    </w:p>
    <w:p w14:paraId="019C4DAF" w14:textId="77777777" w:rsidR="00840B82" w:rsidRDefault="00000000">
      <w:pPr>
        <w:spacing w:after="192" w:line="267" w:lineRule="auto"/>
        <w:ind w:left="355" w:right="1765" w:hanging="10"/>
      </w:pPr>
      <w:r>
        <w:rPr>
          <w:sz w:val="22"/>
        </w:rPr>
        <w:t xml:space="preserve">Indirizzo ………………………………………………………………………... </w:t>
      </w:r>
    </w:p>
    <w:p w14:paraId="645CD171" w14:textId="77777777" w:rsidR="00840B82" w:rsidRDefault="00000000">
      <w:pPr>
        <w:spacing w:after="3" w:line="267" w:lineRule="auto"/>
        <w:ind w:left="355" w:right="1765" w:hanging="10"/>
      </w:pPr>
      <w:r>
        <w:rPr>
          <w:sz w:val="22"/>
        </w:rPr>
        <w:lastRenderedPageBreak/>
        <w:t xml:space="preserve">CAP …………………………………………………………………………….. </w:t>
      </w:r>
    </w:p>
    <w:p w14:paraId="57DBD5F6" w14:textId="77777777" w:rsidR="00840B82" w:rsidRDefault="00000000">
      <w:pPr>
        <w:spacing w:after="192" w:line="267" w:lineRule="auto"/>
        <w:ind w:left="355" w:right="1765" w:hanging="10"/>
      </w:pPr>
      <w:r>
        <w:rPr>
          <w:sz w:val="22"/>
        </w:rPr>
        <w:t xml:space="preserve">Comune ………………………………………………………………………... </w:t>
      </w:r>
    </w:p>
    <w:p w14:paraId="27AC119D" w14:textId="77777777" w:rsidR="00840B82" w:rsidRDefault="00000000">
      <w:pPr>
        <w:spacing w:after="82" w:line="445" w:lineRule="auto"/>
        <w:ind w:left="355" w:right="1765" w:hanging="10"/>
      </w:pPr>
      <w:r>
        <w:rPr>
          <w:sz w:val="22"/>
        </w:rPr>
        <w:t xml:space="preserve">Stato estero …………………………………………………………………….  Provincia ……………………………………………………………………….   </w:t>
      </w:r>
    </w:p>
    <w:p w14:paraId="0F2C864F" w14:textId="77777777" w:rsidR="00840B82" w:rsidRDefault="00000000">
      <w:pPr>
        <w:pStyle w:val="Titolo1"/>
        <w:numPr>
          <w:ilvl w:val="0"/>
          <w:numId w:val="0"/>
        </w:numPr>
        <w:ind w:left="365" w:right="0"/>
      </w:pPr>
      <w:r>
        <w:t xml:space="preserve">Indirizzo di domicilio, ove diverso dalla residenza anagrafica </w:t>
      </w:r>
    </w:p>
    <w:p w14:paraId="3A29491C" w14:textId="77777777" w:rsidR="00840B82" w:rsidRDefault="00000000">
      <w:pPr>
        <w:spacing w:after="3" w:line="447" w:lineRule="auto"/>
        <w:ind w:left="355" w:right="1765" w:hanging="10"/>
      </w:pPr>
      <w:r>
        <w:rPr>
          <w:sz w:val="22"/>
        </w:rPr>
        <w:t xml:space="preserve">Indirizzo ………………………………………………………………………... CAP …………………………………………………………………………….. </w:t>
      </w:r>
    </w:p>
    <w:p w14:paraId="5CE68ACA" w14:textId="77777777" w:rsidR="00840B82" w:rsidRDefault="00000000">
      <w:pPr>
        <w:spacing w:after="190" w:line="267" w:lineRule="auto"/>
        <w:ind w:left="355" w:right="1765" w:hanging="10"/>
      </w:pPr>
      <w:r>
        <w:rPr>
          <w:sz w:val="22"/>
        </w:rPr>
        <w:t xml:space="preserve">Comune ………………………………………………………………………... </w:t>
      </w:r>
    </w:p>
    <w:p w14:paraId="13675C80" w14:textId="77777777" w:rsidR="00840B82" w:rsidRDefault="00000000">
      <w:pPr>
        <w:spacing w:after="193" w:line="267" w:lineRule="auto"/>
        <w:ind w:left="355" w:right="1765" w:hanging="10"/>
      </w:pPr>
      <w:r>
        <w:rPr>
          <w:sz w:val="22"/>
        </w:rPr>
        <w:t xml:space="preserve">Stato estero ……………………………………………………………………. </w:t>
      </w:r>
    </w:p>
    <w:p w14:paraId="7F544A4D" w14:textId="77777777" w:rsidR="00840B82" w:rsidRDefault="00000000">
      <w:pPr>
        <w:spacing w:after="385" w:line="267" w:lineRule="auto"/>
        <w:ind w:left="355" w:right="1765" w:hanging="10"/>
      </w:pPr>
      <w:r>
        <w:rPr>
          <w:sz w:val="22"/>
        </w:rPr>
        <w:t xml:space="preserve">Provincia ……………………………………………………………………….. </w:t>
      </w:r>
    </w:p>
    <w:p w14:paraId="5FB367D4" w14:textId="77777777" w:rsidR="00840B82" w:rsidRDefault="00000000">
      <w:pPr>
        <w:spacing w:after="3" w:line="267" w:lineRule="auto"/>
        <w:ind w:left="355" w:right="1765" w:hanging="10"/>
      </w:pPr>
      <w:r>
        <w:rPr>
          <w:sz w:val="22"/>
        </w:rPr>
        <w:t xml:space="preserve">Persona politicamente esposta  </w:t>
      </w:r>
      <w:r>
        <w:rPr>
          <w:rFonts w:ascii="Segoe UI Symbol" w:eastAsia="Segoe UI Symbol" w:hAnsi="Segoe UI Symbol" w:cs="Segoe UI Symbol"/>
          <w:sz w:val="36"/>
        </w:rPr>
        <w:t></w:t>
      </w:r>
      <w:r>
        <w:rPr>
          <w:sz w:val="22"/>
        </w:rPr>
        <w:t xml:space="preserve"> Si  </w:t>
      </w:r>
      <w:r>
        <w:rPr>
          <w:rFonts w:ascii="Segoe UI Symbol" w:eastAsia="Segoe UI Symbol" w:hAnsi="Segoe UI Symbol" w:cs="Segoe UI Symbol"/>
          <w:sz w:val="36"/>
        </w:rPr>
        <w:t></w:t>
      </w:r>
      <w:r>
        <w:rPr>
          <w:sz w:val="22"/>
        </w:rPr>
        <w:t xml:space="preserve"> No  </w:t>
      </w:r>
    </w:p>
    <w:p w14:paraId="00A31399" w14:textId="77777777" w:rsidR="00840B82" w:rsidRDefault="00000000">
      <w:pPr>
        <w:spacing w:after="279" w:line="259" w:lineRule="auto"/>
        <w:ind w:left="360" w:right="0" w:firstLine="0"/>
        <w:jc w:val="left"/>
      </w:pPr>
      <w:r>
        <w:rPr>
          <w:sz w:val="22"/>
        </w:rPr>
        <w:t xml:space="preserve"> </w:t>
      </w:r>
    </w:p>
    <w:p w14:paraId="0B33976C" w14:textId="77777777" w:rsidR="00840B82" w:rsidRDefault="00000000">
      <w:pPr>
        <w:pStyle w:val="Titolo1"/>
        <w:ind w:left="715" w:right="0" w:hanging="360"/>
      </w:pPr>
      <w:r>
        <w:t xml:space="preserve">Dati identificativi  </w:t>
      </w:r>
    </w:p>
    <w:p w14:paraId="5544BE9C" w14:textId="77777777" w:rsidR="00840B82" w:rsidRDefault="00000000">
      <w:pPr>
        <w:spacing w:after="3" w:line="447" w:lineRule="auto"/>
        <w:ind w:left="355" w:right="1765" w:hanging="10"/>
      </w:pPr>
      <w:r>
        <w:rPr>
          <w:sz w:val="22"/>
        </w:rPr>
        <w:t xml:space="preserve">Nome ……………………………………………………………………………. Cognome ……………………………………………………………………….. </w:t>
      </w:r>
    </w:p>
    <w:p w14:paraId="49514ABD" w14:textId="77777777" w:rsidR="00840B82" w:rsidRDefault="00000000">
      <w:pPr>
        <w:spacing w:after="192" w:line="267" w:lineRule="auto"/>
        <w:ind w:left="355" w:right="1765" w:hanging="10"/>
      </w:pPr>
      <w:r>
        <w:rPr>
          <w:sz w:val="22"/>
        </w:rPr>
        <w:t xml:space="preserve">Codice fiscale ………………………………………………………………….. </w:t>
      </w:r>
    </w:p>
    <w:p w14:paraId="4EAD1192" w14:textId="77777777" w:rsidR="00840B82" w:rsidRDefault="00000000">
      <w:pPr>
        <w:spacing w:after="3" w:line="445" w:lineRule="auto"/>
        <w:ind w:left="355" w:right="1765" w:hanging="10"/>
      </w:pPr>
      <w:r>
        <w:rPr>
          <w:sz w:val="22"/>
        </w:rPr>
        <w:t xml:space="preserve">Data di nascita …………………………………………………………………. Comune di nascita …………………………………………………………….. </w:t>
      </w:r>
    </w:p>
    <w:p w14:paraId="6087F0DE" w14:textId="77777777" w:rsidR="00840B82" w:rsidRDefault="00000000">
      <w:pPr>
        <w:spacing w:after="273" w:line="267" w:lineRule="auto"/>
        <w:ind w:left="355" w:right="1765" w:hanging="10"/>
      </w:pPr>
      <w:r>
        <w:rPr>
          <w:sz w:val="22"/>
        </w:rPr>
        <w:t xml:space="preserve">Stato di nascita …………………………………………………………………  </w:t>
      </w:r>
    </w:p>
    <w:p w14:paraId="5A3064E4" w14:textId="77777777" w:rsidR="00840B82" w:rsidRDefault="00000000">
      <w:pPr>
        <w:pStyle w:val="Titolo1"/>
        <w:numPr>
          <w:ilvl w:val="0"/>
          <w:numId w:val="0"/>
        </w:numPr>
        <w:ind w:left="365" w:right="0"/>
      </w:pPr>
      <w:r>
        <w:t xml:space="preserve">Indirizzo di residenza  </w:t>
      </w:r>
    </w:p>
    <w:p w14:paraId="0D9B5C6B" w14:textId="77777777" w:rsidR="00840B82" w:rsidRDefault="00000000">
      <w:pPr>
        <w:spacing w:after="190" w:line="267" w:lineRule="auto"/>
        <w:ind w:left="355" w:right="1765" w:hanging="10"/>
      </w:pPr>
      <w:r>
        <w:rPr>
          <w:sz w:val="22"/>
        </w:rPr>
        <w:t xml:space="preserve">Indirizzo ………………………………………………………………………... </w:t>
      </w:r>
    </w:p>
    <w:p w14:paraId="1C352354" w14:textId="77777777" w:rsidR="00840B82" w:rsidRDefault="00000000">
      <w:pPr>
        <w:spacing w:after="3" w:line="447" w:lineRule="auto"/>
        <w:ind w:left="355" w:right="1765" w:hanging="10"/>
      </w:pPr>
      <w:r>
        <w:rPr>
          <w:sz w:val="22"/>
        </w:rPr>
        <w:t xml:space="preserve">CAP …………………………………………………………………………….. Comune ………………………………………………………………………... </w:t>
      </w:r>
    </w:p>
    <w:p w14:paraId="3D9918AB" w14:textId="77777777" w:rsidR="00840B82" w:rsidRDefault="00000000">
      <w:pPr>
        <w:spacing w:after="85" w:line="445" w:lineRule="auto"/>
        <w:ind w:left="355" w:right="1765" w:hanging="10"/>
      </w:pPr>
      <w:r>
        <w:rPr>
          <w:sz w:val="22"/>
        </w:rPr>
        <w:t xml:space="preserve">Stato estero …………………………………………………………………….  Provincia ……………………………………………………………………….   </w:t>
      </w:r>
    </w:p>
    <w:p w14:paraId="35543914" w14:textId="77777777" w:rsidR="00840B82" w:rsidRDefault="00000000">
      <w:pPr>
        <w:pStyle w:val="Titolo1"/>
        <w:numPr>
          <w:ilvl w:val="0"/>
          <w:numId w:val="0"/>
        </w:numPr>
        <w:ind w:left="365" w:right="0"/>
      </w:pPr>
      <w:r>
        <w:lastRenderedPageBreak/>
        <w:t xml:space="preserve">Indirizzo di domicilio, ove diverso dalla residenza anagrafica </w:t>
      </w:r>
    </w:p>
    <w:p w14:paraId="7B1E8FC0" w14:textId="77777777" w:rsidR="00840B82" w:rsidRDefault="00000000">
      <w:pPr>
        <w:spacing w:after="190" w:line="267" w:lineRule="auto"/>
        <w:ind w:left="355" w:right="1765" w:hanging="10"/>
      </w:pPr>
      <w:r>
        <w:rPr>
          <w:sz w:val="22"/>
        </w:rPr>
        <w:t xml:space="preserve">Indirizzo ………………………………………………………………………... </w:t>
      </w:r>
    </w:p>
    <w:p w14:paraId="5E7DB0A2" w14:textId="77777777" w:rsidR="00840B82" w:rsidRDefault="00000000">
      <w:pPr>
        <w:spacing w:after="190" w:line="267" w:lineRule="auto"/>
        <w:ind w:left="355" w:right="1765" w:hanging="10"/>
      </w:pPr>
      <w:r>
        <w:rPr>
          <w:sz w:val="22"/>
        </w:rPr>
        <w:t xml:space="preserve">CAP …………………………………………………………………………….. </w:t>
      </w:r>
    </w:p>
    <w:p w14:paraId="16EE28AC" w14:textId="77777777" w:rsidR="00840B82" w:rsidRDefault="00000000">
      <w:pPr>
        <w:spacing w:after="3" w:line="267" w:lineRule="auto"/>
        <w:ind w:left="355" w:right="1765" w:hanging="10"/>
      </w:pPr>
      <w:r>
        <w:rPr>
          <w:sz w:val="22"/>
        </w:rPr>
        <w:t xml:space="preserve">Comune ………………………………………………………………………... </w:t>
      </w:r>
    </w:p>
    <w:p w14:paraId="499AFE97" w14:textId="77777777" w:rsidR="00840B82" w:rsidRDefault="00000000">
      <w:pPr>
        <w:spacing w:after="192" w:line="267" w:lineRule="auto"/>
        <w:ind w:left="355" w:right="1765" w:hanging="10"/>
      </w:pPr>
      <w:r>
        <w:rPr>
          <w:sz w:val="22"/>
        </w:rPr>
        <w:t xml:space="preserve">Stato estero ……………………………………………………………………. </w:t>
      </w:r>
    </w:p>
    <w:p w14:paraId="5A25B1DB" w14:textId="77777777" w:rsidR="00840B82" w:rsidRDefault="00000000">
      <w:pPr>
        <w:spacing w:after="385" w:line="267" w:lineRule="auto"/>
        <w:ind w:left="355" w:right="1765" w:hanging="10"/>
      </w:pPr>
      <w:r>
        <w:rPr>
          <w:sz w:val="22"/>
        </w:rPr>
        <w:t xml:space="preserve">Provincia ……………………………………………………………………….. </w:t>
      </w:r>
    </w:p>
    <w:p w14:paraId="732517F1" w14:textId="77777777" w:rsidR="00840B82" w:rsidRDefault="00000000">
      <w:pPr>
        <w:spacing w:after="3" w:line="267" w:lineRule="auto"/>
        <w:ind w:left="355" w:right="1765" w:hanging="10"/>
      </w:pPr>
      <w:r>
        <w:rPr>
          <w:sz w:val="22"/>
        </w:rPr>
        <w:t xml:space="preserve">Persona politicamente esposta  </w:t>
      </w:r>
      <w:r>
        <w:rPr>
          <w:rFonts w:ascii="Segoe UI Symbol" w:eastAsia="Segoe UI Symbol" w:hAnsi="Segoe UI Symbol" w:cs="Segoe UI Symbol"/>
          <w:sz w:val="36"/>
        </w:rPr>
        <w:t></w:t>
      </w:r>
      <w:r>
        <w:rPr>
          <w:sz w:val="22"/>
        </w:rPr>
        <w:t xml:space="preserve"> Si  </w:t>
      </w:r>
      <w:r>
        <w:rPr>
          <w:rFonts w:ascii="Segoe UI Symbol" w:eastAsia="Segoe UI Symbol" w:hAnsi="Segoe UI Symbol" w:cs="Segoe UI Symbol"/>
          <w:sz w:val="36"/>
        </w:rPr>
        <w:t></w:t>
      </w:r>
      <w:r>
        <w:rPr>
          <w:sz w:val="22"/>
        </w:rPr>
        <w:t xml:space="preserve"> No  </w:t>
      </w:r>
    </w:p>
    <w:p w14:paraId="71145C47" w14:textId="77777777" w:rsidR="00840B82" w:rsidRDefault="00000000">
      <w:pPr>
        <w:spacing w:after="276" w:line="259" w:lineRule="auto"/>
        <w:ind w:left="360" w:right="0" w:firstLine="0"/>
        <w:jc w:val="left"/>
      </w:pPr>
      <w:r>
        <w:rPr>
          <w:sz w:val="22"/>
        </w:rPr>
        <w:t xml:space="preserve"> </w:t>
      </w:r>
    </w:p>
    <w:p w14:paraId="35250701" w14:textId="77777777" w:rsidR="00840B82" w:rsidRDefault="00000000">
      <w:pPr>
        <w:pStyle w:val="Titolo1"/>
        <w:ind w:left="715" w:right="0" w:hanging="360"/>
      </w:pPr>
      <w:r>
        <w:t xml:space="preserve">Dati identificativi  </w:t>
      </w:r>
    </w:p>
    <w:p w14:paraId="688A8AE7" w14:textId="77777777" w:rsidR="00840B82" w:rsidRDefault="00000000">
      <w:pPr>
        <w:spacing w:after="3" w:line="447" w:lineRule="auto"/>
        <w:ind w:left="355" w:right="1765" w:hanging="10"/>
      </w:pPr>
      <w:r>
        <w:rPr>
          <w:sz w:val="22"/>
        </w:rPr>
        <w:t xml:space="preserve">Nome ……………………………………………………………………………. Cognome ……………………………………………………………………….. </w:t>
      </w:r>
    </w:p>
    <w:p w14:paraId="25FF9C15" w14:textId="77777777" w:rsidR="00840B82" w:rsidRDefault="00000000">
      <w:pPr>
        <w:spacing w:after="190" w:line="267" w:lineRule="auto"/>
        <w:ind w:left="355" w:right="1765" w:hanging="10"/>
      </w:pPr>
      <w:r>
        <w:rPr>
          <w:sz w:val="22"/>
        </w:rPr>
        <w:t xml:space="preserve">Codice fiscale ………………………………………………………………….. </w:t>
      </w:r>
    </w:p>
    <w:p w14:paraId="5A139523" w14:textId="77777777" w:rsidR="00840B82" w:rsidRDefault="00000000">
      <w:pPr>
        <w:spacing w:after="3" w:line="447" w:lineRule="auto"/>
        <w:ind w:left="355" w:right="1765" w:hanging="10"/>
      </w:pPr>
      <w:r>
        <w:rPr>
          <w:sz w:val="22"/>
        </w:rPr>
        <w:t xml:space="preserve">Data di nascita …………………………………………………………………. Comune di nascita …………………………………………………………….. </w:t>
      </w:r>
    </w:p>
    <w:p w14:paraId="3C4D52CE" w14:textId="77777777" w:rsidR="00840B82" w:rsidRDefault="00000000">
      <w:pPr>
        <w:spacing w:after="273" w:line="267" w:lineRule="auto"/>
        <w:ind w:left="355" w:right="1765" w:hanging="10"/>
      </w:pPr>
      <w:r>
        <w:rPr>
          <w:sz w:val="22"/>
        </w:rPr>
        <w:t xml:space="preserve">Stato di nascita …………………………………………………………………  </w:t>
      </w:r>
    </w:p>
    <w:p w14:paraId="7D6E82AC" w14:textId="77777777" w:rsidR="00840B82" w:rsidRDefault="00000000">
      <w:pPr>
        <w:pStyle w:val="Titolo1"/>
        <w:numPr>
          <w:ilvl w:val="0"/>
          <w:numId w:val="0"/>
        </w:numPr>
        <w:ind w:left="365" w:right="0"/>
      </w:pPr>
      <w:r>
        <w:t xml:space="preserve">Indirizzo di residenza  </w:t>
      </w:r>
    </w:p>
    <w:p w14:paraId="1397F886" w14:textId="77777777" w:rsidR="00840B82" w:rsidRDefault="00000000">
      <w:pPr>
        <w:spacing w:after="3" w:line="447" w:lineRule="auto"/>
        <w:ind w:left="355" w:right="1765" w:hanging="10"/>
      </w:pPr>
      <w:r>
        <w:rPr>
          <w:sz w:val="22"/>
        </w:rPr>
        <w:t xml:space="preserve">Indirizzo ………………………………………………………………………... CAP …………………………………………………………………………….. </w:t>
      </w:r>
    </w:p>
    <w:p w14:paraId="4825DFDB" w14:textId="77777777" w:rsidR="00840B82" w:rsidRDefault="00000000">
      <w:pPr>
        <w:spacing w:after="192" w:line="267" w:lineRule="auto"/>
        <w:ind w:left="355" w:right="1765" w:hanging="10"/>
      </w:pPr>
      <w:r>
        <w:rPr>
          <w:sz w:val="22"/>
        </w:rPr>
        <w:t xml:space="preserve">Comune ………………………………………………………………………... </w:t>
      </w:r>
    </w:p>
    <w:p w14:paraId="7009B0B8" w14:textId="77777777" w:rsidR="00840B82" w:rsidRDefault="00000000">
      <w:pPr>
        <w:spacing w:after="81" w:line="445" w:lineRule="auto"/>
        <w:ind w:left="355" w:right="1765" w:hanging="10"/>
      </w:pPr>
      <w:r>
        <w:rPr>
          <w:sz w:val="22"/>
        </w:rPr>
        <w:t xml:space="preserve">Stato estero …………………………………………………………………….  Provincia ……………………………………………………………………….   </w:t>
      </w:r>
    </w:p>
    <w:p w14:paraId="3ECD6CB8" w14:textId="77777777" w:rsidR="00840B82" w:rsidRDefault="00000000">
      <w:pPr>
        <w:pStyle w:val="Titolo1"/>
        <w:numPr>
          <w:ilvl w:val="0"/>
          <w:numId w:val="0"/>
        </w:numPr>
        <w:ind w:left="365" w:right="0"/>
      </w:pPr>
      <w:r>
        <w:t xml:space="preserve">Indirizzo di domicilio, ove diverso dalla residenza anagrafica </w:t>
      </w:r>
    </w:p>
    <w:p w14:paraId="69D09BA5" w14:textId="77777777" w:rsidR="00840B82" w:rsidRDefault="00000000">
      <w:pPr>
        <w:spacing w:after="3" w:line="447" w:lineRule="auto"/>
        <w:ind w:left="355" w:right="1765" w:hanging="10"/>
      </w:pPr>
      <w:r>
        <w:rPr>
          <w:sz w:val="22"/>
        </w:rPr>
        <w:t xml:space="preserve">Indirizzo ………………………………………………………………………... CAP …………………………………………………………………………….. </w:t>
      </w:r>
    </w:p>
    <w:p w14:paraId="02EFE9C1" w14:textId="77777777" w:rsidR="00840B82" w:rsidRDefault="00000000">
      <w:pPr>
        <w:spacing w:after="3" w:line="447" w:lineRule="auto"/>
        <w:ind w:left="355" w:right="1765" w:hanging="10"/>
      </w:pPr>
      <w:r>
        <w:rPr>
          <w:sz w:val="22"/>
        </w:rPr>
        <w:lastRenderedPageBreak/>
        <w:t xml:space="preserve">Comune ………………………………………………………………………... Stato estero ……………………………………………………………………. </w:t>
      </w:r>
    </w:p>
    <w:p w14:paraId="48E7384D" w14:textId="77777777" w:rsidR="00840B82" w:rsidRDefault="00000000">
      <w:pPr>
        <w:spacing w:after="386" w:line="267" w:lineRule="auto"/>
        <w:ind w:left="355" w:right="1765" w:hanging="10"/>
      </w:pPr>
      <w:r>
        <w:rPr>
          <w:sz w:val="22"/>
        </w:rPr>
        <w:t xml:space="preserve">Provincia ……………………………………………………………………….. </w:t>
      </w:r>
    </w:p>
    <w:p w14:paraId="6967BBBD" w14:textId="77777777" w:rsidR="00840B82" w:rsidRDefault="00000000">
      <w:pPr>
        <w:spacing w:after="3" w:line="267" w:lineRule="auto"/>
        <w:ind w:left="355" w:right="1765" w:hanging="10"/>
      </w:pPr>
      <w:r>
        <w:rPr>
          <w:sz w:val="22"/>
        </w:rPr>
        <w:t xml:space="preserve">Persona politicamente esposta  </w:t>
      </w:r>
      <w:r>
        <w:rPr>
          <w:rFonts w:ascii="Segoe UI Symbol" w:eastAsia="Segoe UI Symbol" w:hAnsi="Segoe UI Symbol" w:cs="Segoe UI Symbol"/>
          <w:sz w:val="36"/>
        </w:rPr>
        <w:t></w:t>
      </w:r>
      <w:r>
        <w:rPr>
          <w:sz w:val="22"/>
        </w:rPr>
        <w:t xml:space="preserve"> Si  </w:t>
      </w:r>
      <w:r>
        <w:rPr>
          <w:rFonts w:ascii="Segoe UI Symbol" w:eastAsia="Segoe UI Symbol" w:hAnsi="Segoe UI Symbol" w:cs="Segoe UI Symbol"/>
          <w:sz w:val="36"/>
        </w:rPr>
        <w:t></w:t>
      </w:r>
      <w:r>
        <w:rPr>
          <w:sz w:val="22"/>
        </w:rPr>
        <w:t xml:space="preserve"> No  </w:t>
      </w:r>
    </w:p>
    <w:p w14:paraId="4B9A235E" w14:textId="77777777" w:rsidR="00840B82" w:rsidRDefault="00000000">
      <w:pPr>
        <w:spacing w:after="160" w:line="259" w:lineRule="auto"/>
        <w:ind w:left="360" w:right="0" w:firstLine="0"/>
        <w:jc w:val="left"/>
      </w:pPr>
      <w:r>
        <w:rPr>
          <w:sz w:val="22"/>
        </w:rPr>
        <w:t xml:space="preserve"> </w:t>
      </w:r>
    </w:p>
    <w:p w14:paraId="734BA197" w14:textId="77777777" w:rsidR="00840B82" w:rsidRDefault="00000000">
      <w:pPr>
        <w:spacing w:after="173" w:line="259" w:lineRule="auto"/>
        <w:ind w:left="360" w:right="0" w:firstLine="0"/>
        <w:jc w:val="left"/>
      </w:pPr>
      <w:r>
        <w:rPr>
          <w:sz w:val="22"/>
        </w:rPr>
        <w:t xml:space="preserve"> </w:t>
      </w:r>
    </w:p>
    <w:p w14:paraId="378312E5" w14:textId="77777777" w:rsidR="00840B82" w:rsidRDefault="00000000">
      <w:pPr>
        <w:spacing w:line="464" w:lineRule="auto"/>
        <w:ind w:left="345" w:firstLine="3862"/>
      </w:pPr>
      <w:r>
        <w:rPr>
          <w:b/>
        </w:rPr>
        <w:t xml:space="preserve">Titolare effettivo </w:t>
      </w:r>
      <w:r>
        <w:t xml:space="preserve">Art. 1 comma 2 lettera pp) del D.lgs. 231/2007 e s.m.i.  </w:t>
      </w:r>
    </w:p>
    <w:p w14:paraId="3A78AA8B" w14:textId="77777777" w:rsidR="00840B82" w:rsidRDefault="00000000">
      <w:pPr>
        <w:spacing w:after="185"/>
        <w:ind w:left="345" w:right="3" w:firstLine="0"/>
      </w:pPr>
      <w:r>
        <w:t xml:space="preserve">pp) titolare effettivo: la persona fisica o le persone fisiche, diverse dal cliente, nell'interesse della quale o delle quali, in ultima istanza, il rapporto continuativo è istaurato, la prestazione professionale è resa o l'operazione è eseguita; Art. 20 del D.lgs. 231/2007 e s.m.i.  </w:t>
      </w:r>
    </w:p>
    <w:p w14:paraId="423357AF" w14:textId="77777777" w:rsidR="00840B82" w:rsidRDefault="00000000">
      <w:pPr>
        <w:numPr>
          <w:ilvl w:val="0"/>
          <w:numId w:val="1"/>
        </w:numPr>
        <w:ind w:right="3" w:hanging="360"/>
      </w:pPr>
      <w:r>
        <w:t xml:space="preserve">Il titolare effettivo di clienti diversi dalle persone fisiche coincide con la persona fisica o le persone fisiche cui, in ultima istanza, è attribuibile la proprietà diretta o indiretta dell'ente ovvero il relativo controllo. </w:t>
      </w:r>
    </w:p>
    <w:p w14:paraId="46B7AF76" w14:textId="77777777" w:rsidR="00840B82" w:rsidRDefault="00000000">
      <w:pPr>
        <w:numPr>
          <w:ilvl w:val="0"/>
          <w:numId w:val="1"/>
        </w:numPr>
        <w:ind w:right="3" w:hanging="360"/>
      </w:pPr>
      <w:r>
        <w:t xml:space="preserve">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 </w:t>
      </w:r>
    </w:p>
    <w:p w14:paraId="0FD3285F" w14:textId="77777777" w:rsidR="00840B82" w:rsidRDefault="00000000">
      <w:pPr>
        <w:numPr>
          <w:ilvl w:val="0"/>
          <w:numId w:val="1"/>
        </w:numPr>
        <w:ind w:right="3" w:hanging="360"/>
      </w:pPr>
      <w:r>
        <w:t xml:space="preserve">Nelle ipotesi in cui l'esame dell'assetto proprietario non consenta di individuare in maniera univoca la persona fisica o le persone fisiche cui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  </w:t>
      </w:r>
    </w:p>
    <w:p w14:paraId="32C08A92" w14:textId="77777777" w:rsidR="00840B82" w:rsidRDefault="00000000">
      <w:pPr>
        <w:numPr>
          <w:ilvl w:val="0"/>
          <w:numId w:val="1"/>
        </w:numPr>
        <w:ind w:right="3" w:hanging="360"/>
      </w:pPr>
      <w:r>
        <w:t xml:space="preserve">Qualora l'applicazione dei criteri di cui ai precedenti commi non consenta di individuare univocamente uno o più titolari effettivi, il titolare effettivo coincide con la persona fisica o le persone fisiche titolari di poteri di amministrazione o direzione della società.  </w:t>
      </w:r>
    </w:p>
    <w:p w14:paraId="1F90D683" w14:textId="77777777" w:rsidR="00840B82" w:rsidRDefault="00000000">
      <w:pPr>
        <w:numPr>
          <w:ilvl w:val="0"/>
          <w:numId w:val="1"/>
        </w:numPr>
        <w:spacing w:after="170"/>
        <w:ind w:right="3" w:hanging="360"/>
      </w:pPr>
      <w:r>
        <w:t xml:space="preserve">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funzioni di direzione e amministrazione.  </w:t>
      </w:r>
    </w:p>
    <w:p w14:paraId="12822068" w14:textId="77777777" w:rsidR="00840B82" w:rsidRDefault="00000000">
      <w:pPr>
        <w:spacing w:after="176" w:line="259" w:lineRule="auto"/>
        <w:ind w:left="360" w:right="0" w:firstLine="0"/>
        <w:jc w:val="left"/>
      </w:pPr>
      <w:r>
        <w:rPr>
          <w:sz w:val="22"/>
        </w:rPr>
        <w:t xml:space="preserve"> </w:t>
      </w:r>
    </w:p>
    <w:p w14:paraId="2521EDD4" w14:textId="77777777" w:rsidR="00840B82" w:rsidRDefault="00000000">
      <w:pPr>
        <w:spacing w:after="196" w:line="259" w:lineRule="auto"/>
        <w:ind w:left="351" w:right="0" w:firstLine="0"/>
        <w:jc w:val="center"/>
      </w:pPr>
      <w:r>
        <w:rPr>
          <w:b/>
        </w:rPr>
        <w:t xml:space="preserve">Persona Politicamente Esposta </w:t>
      </w:r>
    </w:p>
    <w:p w14:paraId="21ADB2C3" w14:textId="77777777" w:rsidR="00840B82" w:rsidRDefault="00000000">
      <w:pPr>
        <w:spacing w:after="153"/>
        <w:ind w:left="345" w:right="3" w:firstLine="0"/>
      </w:pPr>
      <w:r>
        <w:t xml:space="preserve"> Art. 1 comma 2 lettera dd) del D.lgs. 231/2007 e s.m.i.  </w:t>
      </w:r>
    </w:p>
    <w:p w14:paraId="1FAFA707" w14:textId="77777777" w:rsidR="00840B82" w:rsidRDefault="00000000">
      <w:pPr>
        <w:spacing w:after="185"/>
        <w:ind w:left="345" w:right="3" w:firstLine="0"/>
      </w:pPr>
      <w:r>
        <w:lastRenderedPageBreak/>
        <w:t xml:space="preserve">dd) persone politicamente esposte: le persone fisiche che occupano o hanno cessato di occupare da meno di un anno importanti cariche pubbliche, nonché' i loro familiari e coloro che con i predetti soggetti intrattengono notoriamente stretti legami, come di seguito elencate:  </w:t>
      </w:r>
    </w:p>
    <w:p w14:paraId="30A77642" w14:textId="77777777" w:rsidR="00840B82" w:rsidRDefault="00000000">
      <w:pPr>
        <w:numPr>
          <w:ilvl w:val="0"/>
          <w:numId w:val="2"/>
        </w:numPr>
        <w:ind w:right="3" w:hanging="360"/>
      </w:pPr>
      <w:r>
        <w:t xml:space="preserve">Sono persone fisiche che occupano o hanno occupato importanti cariche pubbliche coloro che ricoprono o hanno ricoperto la carica di: 1.1 Presidente della Repubblica, Presidente del Consiglio, Ministro, Vice-Ministro e Sottosegretario, Presidente di Regione, assessore regionale, Sindaco di capoluogo di provincia o città metropolitana, Sindaco di comune con popolazione non inferiore a 15.000 abitanti nonché' cariche analoghe in Stati esteri; 1.2 deputato, senatore, parlamentare europeo, consigliere regionale nonché' cariche analoghe in Stati esteri; 1.3 membro degli organi direttivi centrali di partiti politici; 1.4 giudice della Corte Costituzionale, magistrato della Corte di Cassazione o della Corte dei conti, consigliere di Stato e altri componenti del Consiglio di Giustizia Amministrativa per la Regione siciliana nonché' cariche analoghe in Stati esteri; 1.5 membro degli organi direttivi delle banche centrali e delle autorità indipendenti; 1.6 ambasciatore, incaricato d'affari ovvero cariche equivalenti in Stati esteri, ufficiale di grado apicale delle forze armate ovvero cariche analoghe in Stati esteri; 1.7 componente degli organi di amministrazione, direzione o controllo delle imprese controllate, anche indirettamente, dallo Stato italiano o da uno Stato estero ovvero partecipate, in misura prevalente o totalitaria, dalle Regioni, da comuni capoluoghi di provincia e città metropolitane e da comuni con popolazione complessivamente non inferiore a 15.000 abitanti; 1.8 direttore generale di ASL e di azienda ospedaliera, di azienda ospedaliera universitaria e degli altri </w:t>
      </w:r>
    </w:p>
    <w:p w14:paraId="23709D17" w14:textId="77777777" w:rsidR="00840B82" w:rsidRDefault="00000000">
      <w:pPr>
        <w:ind w:left="720" w:right="3" w:firstLine="0"/>
      </w:pPr>
      <w:r>
        <w:t xml:space="preserve">enti del servizio sanitario nazionale. 1.9 direttore, vicedirettore e membro dell'organo di gestione o soggetto svolgenti funzioni equivalenti in organizzazioni internazionali;  </w:t>
      </w:r>
    </w:p>
    <w:p w14:paraId="32475066" w14:textId="77777777" w:rsidR="00840B82" w:rsidRDefault="00000000">
      <w:pPr>
        <w:numPr>
          <w:ilvl w:val="0"/>
          <w:numId w:val="2"/>
        </w:numPr>
        <w:ind w:right="3" w:hanging="360"/>
      </w:pPr>
      <w:r>
        <w:t xml:space="preserve">Sono familiari di persone politicamente esposte: i genitori, il coniuge o la persona legata in unione civile o convivenza di fatto o istituti assimilabili alla persona politicamente esposta, i figli e i loro coniugi nonché' le persone legate ai figli in unione civile o convivenza di fatto o istituti assimilabili;  </w:t>
      </w:r>
    </w:p>
    <w:p w14:paraId="74E4391C" w14:textId="77777777" w:rsidR="00840B82" w:rsidRDefault="00000000">
      <w:pPr>
        <w:numPr>
          <w:ilvl w:val="0"/>
          <w:numId w:val="2"/>
        </w:numPr>
        <w:spacing w:after="0"/>
        <w:ind w:right="3" w:hanging="360"/>
      </w:pPr>
      <w:r>
        <w:t xml:space="preserve">Sono soggetti con i quali le persone politicamente esposte intrattengono notoriamente stretti legami: </w:t>
      </w:r>
    </w:p>
    <w:p w14:paraId="726FE220" w14:textId="77777777" w:rsidR="00840B82" w:rsidRDefault="00000000">
      <w:pPr>
        <w:spacing w:after="103" w:line="320" w:lineRule="auto"/>
        <w:ind w:left="345" w:right="3" w:firstLine="360"/>
      </w:pPr>
      <w:r>
        <w:t xml:space="preserve">3.1 le persone fisiche legate alla persona politicamente esposta per via della titolarità effettiva congiunta di enti giuridici o di altro stretto rapporto di affari; 3.2 le persone fisiche che detengono solo formalmente il controllo totalitario di un’entità notoriamente costituita, di fatto, nell'interesse e a beneficio di una persona politicamente esposta;  Art. 24 comma 6 del D.lgs. 231/2007 e s.m.i.  </w:t>
      </w:r>
    </w:p>
    <w:p w14:paraId="4942E8AD" w14:textId="77777777" w:rsidR="00840B82" w:rsidRDefault="00000000">
      <w:pPr>
        <w:spacing w:after="170"/>
        <w:ind w:left="345" w:right="3" w:firstLine="0"/>
      </w:pPr>
      <w:r>
        <w:t xml:space="preserve">I soggetti obbligati, in presenza di un elevato rischio di riciclaggio o di finanziamento del terrorismo applicano misure di adeguata verifica rafforzata di clienti che, originariamente individuati come persone politicamente esposte, abbiano cessato di rivestire le relative cariche pubbliche da più di un anno. La medesima disposizione si applica anche nelle ipotesi in cui il beneficiario della prestazione assicurativa o il titolare effettivo del beneficiario siano state persone politicamente esposte.  </w:t>
      </w:r>
    </w:p>
    <w:p w14:paraId="26E502DA" w14:textId="77777777" w:rsidR="00840B82" w:rsidRDefault="00000000">
      <w:pPr>
        <w:spacing w:after="158" w:line="259" w:lineRule="auto"/>
        <w:ind w:left="360" w:right="0" w:firstLine="0"/>
        <w:jc w:val="left"/>
      </w:pPr>
      <w:r>
        <w:rPr>
          <w:sz w:val="22"/>
        </w:rPr>
        <w:t xml:space="preserve"> </w:t>
      </w:r>
    </w:p>
    <w:p w14:paraId="3AAB1C0B" w14:textId="77777777" w:rsidR="00840B82" w:rsidRDefault="00000000">
      <w:pPr>
        <w:spacing w:after="198" w:line="259" w:lineRule="auto"/>
        <w:ind w:left="360" w:right="0" w:firstLine="0"/>
        <w:jc w:val="left"/>
      </w:pPr>
      <w:r>
        <w:rPr>
          <w:sz w:val="22"/>
        </w:rPr>
        <w:t xml:space="preserve"> </w:t>
      </w:r>
    </w:p>
    <w:p w14:paraId="515FAA56" w14:textId="77777777" w:rsidR="00840B82" w:rsidRDefault="00000000">
      <w:pPr>
        <w:spacing w:after="3" w:line="444" w:lineRule="auto"/>
        <w:ind w:left="8198" w:right="0" w:hanging="943"/>
      </w:pPr>
      <w:r>
        <w:rPr>
          <w:sz w:val="22"/>
        </w:rPr>
        <w:t xml:space="preserve">Il legale Rappresentante [Firma digitale] </w:t>
      </w:r>
    </w:p>
    <w:sectPr w:rsidR="00840B82">
      <w:headerReference w:type="even" r:id="rId7"/>
      <w:headerReference w:type="default" r:id="rId8"/>
      <w:footerReference w:type="even" r:id="rId9"/>
      <w:footerReference w:type="default" r:id="rId10"/>
      <w:headerReference w:type="first" r:id="rId11"/>
      <w:footerReference w:type="first" r:id="rId12"/>
      <w:pgSz w:w="11906" w:h="16838"/>
      <w:pgMar w:top="1883" w:right="1130" w:bottom="2454" w:left="1133" w:header="411"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384ED" w14:textId="77777777" w:rsidR="00F40003" w:rsidRDefault="00F40003">
      <w:pPr>
        <w:spacing w:after="0" w:line="240" w:lineRule="auto"/>
      </w:pPr>
      <w:r>
        <w:separator/>
      </w:r>
    </w:p>
  </w:endnote>
  <w:endnote w:type="continuationSeparator" w:id="0">
    <w:p w14:paraId="2C69C4DD" w14:textId="77777777" w:rsidR="00F40003" w:rsidRDefault="00F4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5E1F" w14:textId="77777777" w:rsidR="00840B82" w:rsidRDefault="00000000">
    <w:pPr>
      <w:spacing w:after="0" w:line="259" w:lineRule="auto"/>
      <w:ind w:left="0" w:right="-44" w:firstLine="0"/>
      <w:jc w:val="right"/>
    </w:pPr>
    <w:r>
      <w:rPr>
        <w:noProof/>
      </w:rPr>
      <w:drawing>
        <wp:anchor distT="0" distB="0" distL="114300" distR="114300" simplePos="0" relativeHeight="251664384" behindDoc="0" locked="0" layoutInCell="1" allowOverlap="0" wp14:anchorId="3EA10795" wp14:editId="42ACB18D">
          <wp:simplePos x="0" y="0"/>
          <wp:positionH relativeFrom="page">
            <wp:posOffset>720090</wp:posOffset>
          </wp:positionH>
          <wp:positionV relativeFrom="page">
            <wp:posOffset>9262110</wp:posOffset>
          </wp:positionV>
          <wp:extent cx="6120130" cy="98044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120130" cy="980440"/>
                  </a:xfrm>
                  <a:prstGeom prst="rect">
                    <a:avLst/>
                  </a:prstGeom>
                </pic:spPr>
              </pic:pic>
            </a:graphicData>
          </a:graphic>
        </wp:anchor>
      </w:drawing>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4272" w14:textId="77777777" w:rsidR="00840B82" w:rsidRDefault="00000000">
    <w:pPr>
      <w:spacing w:after="0" w:line="259" w:lineRule="auto"/>
      <w:ind w:left="0" w:right="-44" w:firstLine="0"/>
      <w:jc w:val="right"/>
    </w:pPr>
    <w:r>
      <w:rPr>
        <w:noProof/>
      </w:rPr>
      <w:drawing>
        <wp:anchor distT="0" distB="0" distL="114300" distR="114300" simplePos="0" relativeHeight="251665408" behindDoc="0" locked="0" layoutInCell="1" allowOverlap="0" wp14:anchorId="76244091" wp14:editId="67CDEC6A">
          <wp:simplePos x="0" y="0"/>
          <wp:positionH relativeFrom="page">
            <wp:posOffset>720090</wp:posOffset>
          </wp:positionH>
          <wp:positionV relativeFrom="page">
            <wp:posOffset>9262110</wp:posOffset>
          </wp:positionV>
          <wp:extent cx="6120130" cy="980440"/>
          <wp:effectExtent l="0" t="0" r="0" b="0"/>
          <wp:wrapSquare wrapText="bothSides"/>
          <wp:docPr id="39034264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120130" cy="980440"/>
                  </a:xfrm>
                  <a:prstGeom prst="rect">
                    <a:avLst/>
                  </a:prstGeom>
                </pic:spPr>
              </pic:pic>
            </a:graphicData>
          </a:graphic>
        </wp:anchor>
      </w:drawing>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C21F" w14:textId="77777777" w:rsidR="00840B82" w:rsidRDefault="00000000">
    <w:pPr>
      <w:spacing w:after="0" w:line="259" w:lineRule="auto"/>
      <w:ind w:left="0" w:right="-44" w:firstLine="0"/>
      <w:jc w:val="right"/>
    </w:pPr>
    <w:r>
      <w:rPr>
        <w:noProof/>
      </w:rPr>
      <w:drawing>
        <wp:anchor distT="0" distB="0" distL="114300" distR="114300" simplePos="0" relativeHeight="251666432" behindDoc="0" locked="0" layoutInCell="1" allowOverlap="0" wp14:anchorId="5961B119" wp14:editId="13D40039">
          <wp:simplePos x="0" y="0"/>
          <wp:positionH relativeFrom="page">
            <wp:posOffset>720090</wp:posOffset>
          </wp:positionH>
          <wp:positionV relativeFrom="page">
            <wp:posOffset>9262110</wp:posOffset>
          </wp:positionV>
          <wp:extent cx="6120130" cy="980440"/>
          <wp:effectExtent l="0" t="0" r="0" b="0"/>
          <wp:wrapSquare wrapText="bothSides"/>
          <wp:docPr id="195744384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120130" cy="980440"/>
                  </a:xfrm>
                  <a:prstGeom prst="rect">
                    <a:avLst/>
                  </a:prstGeom>
                </pic:spPr>
              </pic:pic>
            </a:graphicData>
          </a:graphic>
        </wp:anchor>
      </w:drawing>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75C9C" w14:textId="77777777" w:rsidR="00F40003" w:rsidRDefault="00F40003">
      <w:pPr>
        <w:spacing w:after="0" w:line="240" w:lineRule="auto"/>
      </w:pPr>
      <w:r>
        <w:separator/>
      </w:r>
    </w:p>
  </w:footnote>
  <w:footnote w:type="continuationSeparator" w:id="0">
    <w:p w14:paraId="0A4BC729" w14:textId="77777777" w:rsidR="00F40003" w:rsidRDefault="00F40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F282" w14:textId="77777777" w:rsidR="00840B82" w:rsidRDefault="00000000">
    <w:pPr>
      <w:spacing w:after="0" w:line="259" w:lineRule="auto"/>
      <w:ind w:left="-852" w:right="0" w:firstLine="0"/>
      <w:jc w:val="left"/>
    </w:pPr>
    <w:r>
      <w:rPr>
        <w:noProof/>
      </w:rPr>
      <w:drawing>
        <wp:anchor distT="0" distB="0" distL="114300" distR="114300" simplePos="0" relativeHeight="251658240" behindDoc="0" locked="0" layoutInCell="1" allowOverlap="0" wp14:anchorId="2D2607D5" wp14:editId="27074CA0">
          <wp:simplePos x="0" y="0"/>
          <wp:positionH relativeFrom="page">
            <wp:posOffset>525780</wp:posOffset>
          </wp:positionH>
          <wp:positionV relativeFrom="page">
            <wp:posOffset>260985</wp:posOffset>
          </wp:positionV>
          <wp:extent cx="1415415" cy="63627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415415" cy="636270"/>
                  </a:xfrm>
                  <a:prstGeom prst="rect">
                    <a:avLst/>
                  </a:prstGeom>
                </pic:spPr>
              </pic:pic>
            </a:graphicData>
          </a:graphic>
        </wp:anchor>
      </w:drawing>
    </w:r>
    <w:r>
      <w:rPr>
        <w:noProof/>
      </w:rPr>
      <w:drawing>
        <wp:anchor distT="0" distB="0" distL="114300" distR="114300" simplePos="0" relativeHeight="251659264" behindDoc="0" locked="0" layoutInCell="1" allowOverlap="0" wp14:anchorId="5E134C39" wp14:editId="25600618">
          <wp:simplePos x="0" y="0"/>
          <wp:positionH relativeFrom="page">
            <wp:posOffset>5664835</wp:posOffset>
          </wp:positionH>
          <wp:positionV relativeFrom="page">
            <wp:posOffset>355600</wp:posOffset>
          </wp:positionV>
          <wp:extent cx="1171575" cy="73914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stretch>
                    <a:fillRect/>
                  </a:stretch>
                </pic:blipFill>
                <pic:spPr>
                  <a:xfrm>
                    <a:off x="0" y="0"/>
                    <a:ext cx="1171575" cy="73914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p w14:paraId="763F0DFC" w14:textId="77777777" w:rsidR="00840B82" w:rsidRDefault="00000000">
    <w:pPr>
      <w:spacing w:after="0" w:line="259" w:lineRule="auto"/>
      <w:ind w:left="0" w:right="11"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AFEA" w14:textId="77777777" w:rsidR="00840B82" w:rsidRDefault="00000000">
    <w:pPr>
      <w:spacing w:after="0" w:line="259" w:lineRule="auto"/>
      <w:ind w:left="-852" w:right="0" w:firstLine="0"/>
      <w:jc w:val="left"/>
    </w:pPr>
    <w:r>
      <w:rPr>
        <w:noProof/>
      </w:rPr>
      <w:drawing>
        <wp:anchor distT="0" distB="0" distL="114300" distR="114300" simplePos="0" relativeHeight="251660288" behindDoc="0" locked="0" layoutInCell="1" allowOverlap="0" wp14:anchorId="6FD682F5" wp14:editId="136AF2B5">
          <wp:simplePos x="0" y="0"/>
          <wp:positionH relativeFrom="page">
            <wp:posOffset>525780</wp:posOffset>
          </wp:positionH>
          <wp:positionV relativeFrom="page">
            <wp:posOffset>260985</wp:posOffset>
          </wp:positionV>
          <wp:extent cx="1415415" cy="636270"/>
          <wp:effectExtent l="0" t="0" r="0" b="0"/>
          <wp:wrapSquare wrapText="bothSides"/>
          <wp:docPr id="70908703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415415" cy="636270"/>
                  </a:xfrm>
                  <a:prstGeom prst="rect">
                    <a:avLst/>
                  </a:prstGeom>
                </pic:spPr>
              </pic:pic>
            </a:graphicData>
          </a:graphic>
        </wp:anchor>
      </w:drawing>
    </w:r>
    <w:r>
      <w:rPr>
        <w:noProof/>
      </w:rPr>
      <w:drawing>
        <wp:anchor distT="0" distB="0" distL="114300" distR="114300" simplePos="0" relativeHeight="251661312" behindDoc="0" locked="0" layoutInCell="1" allowOverlap="0" wp14:anchorId="08EDCD6B" wp14:editId="25EE362C">
          <wp:simplePos x="0" y="0"/>
          <wp:positionH relativeFrom="page">
            <wp:posOffset>5664835</wp:posOffset>
          </wp:positionH>
          <wp:positionV relativeFrom="page">
            <wp:posOffset>355600</wp:posOffset>
          </wp:positionV>
          <wp:extent cx="1171575" cy="739140"/>
          <wp:effectExtent l="0" t="0" r="0" b="0"/>
          <wp:wrapSquare wrapText="bothSides"/>
          <wp:docPr id="1482588516"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stretch>
                    <a:fillRect/>
                  </a:stretch>
                </pic:blipFill>
                <pic:spPr>
                  <a:xfrm>
                    <a:off x="0" y="0"/>
                    <a:ext cx="1171575" cy="73914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p w14:paraId="65736A10" w14:textId="77777777" w:rsidR="00840B82" w:rsidRDefault="00000000">
    <w:pPr>
      <w:spacing w:after="0" w:line="259" w:lineRule="auto"/>
      <w:ind w:left="0" w:right="11"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79A9" w14:textId="77777777" w:rsidR="00840B82" w:rsidRDefault="00000000">
    <w:pPr>
      <w:spacing w:after="0" w:line="259" w:lineRule="auto"/>
      <w:ind w:left="-852" w:right="0" w:firstLine="0"/>
      <w:jc w:val="left"/>
    </w:pPr>
    <w:r>
      <w:rPr>
        <w:noProof/>
      </w:rPr>
      <w:drawing>
        <wp:anchor distT="0" distB="0" distL="114300" distR="114300" simplePos="0" relativeHeight="251662336" behindDoc="0" locked="0" layoutInCell="1" allowOverlap="0" wp14:anchorId="61F39485" wp14:editId="58958F60">
          <wp:simplePos x="0" y="0"/>
          <wp:positionH relativeFrom="page">
            <wp:posOffset>525780</wp:posOffset>
          </wp:positionH>
          <wp:positionV relativeFrom="page">
            <wp:posOffset>260985</wp:posOffset>
          </wp:positionV>
          <wp:extent cx="1415415" cy="636270"/>
          <wp:effectExtent l="0" t="0" r="0" b="0"/>
          <wp:wrapSquare wrapText="bothSides"/>
          <wp:docPr id="160003847"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415415" cy="636270"/>
                  </a:xfrm>
                  <a:prstGeom prst="rect">
                    <a:avLst/>
                  </a:prstGeom>
                </pic:spPr>
              </pic:pic>
            </a:graphicData>
          </a:graphic>
        </wp:anchor>
      </w:drawing>
    </w:r>
    <w:r>
      <w:rPr>
        <w:noProof/>
      </w:rPr>
      <w:drawing>
        <wp:anchor distT="0" distB="0" distL="114300" distR="114300" simplePos="0" relativeHeight="251663360" behindDoc="0" locked="0" layoutInCell="1" allowOverlap="0" wp14:anchorId="7CAA46A4" wp14:editId="2B64E995">
          <wp:simplePos x="0" y="0"/>
          <wp:positionH relativeFrom="page">
            <wp:posOffset>5664835</wp:posOffset>
          </wp:positionH>
          <wp:positionV relativeFrom="page">
            <wp:posOffset>355600</wp:posOffset>
          </wp:positionV>
          <wp:extent cx="1171575" cy="739140"/>
          <wp:effectExtent l="0" t="0" r="0" b="0"/>
          <wp:wrapSquare wrapText="bothSides"/>
          <wp:docPr id="1007282072"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stretch>
                    <a:fillRect/>
                  </a:stretch>
                </pic:blipFill>
                <pic:spPr>
                  <a:xfrm>
                    <a:off x="0" y="0"/>
                    <a:ext cx="1171575" cy="73914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p w14:paraId="15952383" w14:textId="77777777" w:rsidR="00840B82" w:rsidRDefault="00000000">
    <w:pPr>
      <w:spacing w:after="0" w:line="259" w:lineRule="auto"/>
      <w:ind w:left="0" w:right="11"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1A93"/>
    <w:multiLevelType w:val="hybridMultilevel"/>
    <w:tmpl w:val="7B9228C0"/>
    <w:lvl w:ilvl="0" w:tplc="D1924578">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88BB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60D59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5298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5615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EE9C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FE8E0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8439E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5AC69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FF20B9C"/>
    <w:multiLevelType w:val="hybridMultilevel"/>
    <w:tmpl w:val="46964ECA"/>
    <w:lvl w:ilvl="0" w:tplc="1B9CB4CE">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1221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82BD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B25D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4EDB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8E5AF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4ADE6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D03C0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F208F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6031260"/>
    <w:multiLevelType w:val="hybridMultilevel"/>
    <w:tmpl w:val="56B6D530"/>
    <w:lvl w:ilvl="0" w:tplc="4D261062">
      <w:start w:val="1"/>
      <w:numFmt w:val="decimal"/>
      <w:pStyle w:val="Tito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F42524E">
      <w:start w:val="1"/>
      <w:numFmt w:val="lowerLetter"/>
      <w:lvlText w:val="%2"/>
      <w:lvlJc w:val="left"/>
      <w:pPr>
        <w:ind w:left="1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7A2CAE6">
      <w:start w:val="1"/>
      <w:numFmt w:val="lowerRoman"/>
      <w:lvlText w:val="%3"/>
      <w:lvlJc w:val="left"/>
      <w:pPr>
        <w:ind w:left="19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DF07A04">
      <w:start w:val="1"/>
      <w:numFmt w:val="decimal"/>
      <w:lvlText w:val="%4"/>
      <w:lvlJc w:val="left"/>
      <w:pPr>
        <w:ind w:left="26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5885A3E">
      <w:start w:val="1"/>
      <w:numFmt w:val="lowerLetter"/>
      <w:lvlText w:val="%5"/>
      <w:lvlJc w:val="left"/>
      <w:pPr>
        <w:ind w:left="3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BA4B8BC">
      <w:start w:val="1"/>
      <w:numFmt w:val="lowerRoman"/>
      <w:lvlText w:val="%6"/>
      <w:lvlJc w:val="left"/>
      <w:pPr>
        <w:ind w:left="4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540DCDA">
      <w:start w:val="1"/>
      <w:numFmt w:val="decimal"/>
      <w:lvlText w:val="%7"/>
      <w:lvlJc w:val="left"/>
      <w:pPr>
        <w:ind w:left="4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8F63548">
      <w:start w:val="1"/>
      <w:numFmt w:val="lowerLetter"/>
      <w:lvlText w:val="%8"/>
      <w:lvlJc w:val="left"/>
      <w:pPr>
        <w:ind w:left="5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2229342">
      <w:start w:val="1"/>
      <w:numFmt w:val="lowerRoman"/>
      <w:lvlText w:val="%9"/>
      <w:lvlJc w:val="left"/>
      <w:pPr>
        <w:ind w:left="6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876552812">
    <w:abstractNumId w:val="1"/>
  </w:num>
  <w:num w:numId="2" w16cid:durableId="138815805">
    <w:abstractNumId w:val="0"/>
  </w:num>
  <w:num w:numId="3" w16cid:durableId="1861775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B82"/>
    <w:rsid w:val="0062020E"/>
    <w:rsid w:val="00840B82"/>
    <w:rsid w:val="00D51019"/>
    <w:rsid w:val="00F400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7ECB"/>
  <w15:docId w15:val="{93F73997-3191-4C80-9215-B1929134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6" w:line="269" w:lineRule="auto"/>
      <w:ind w:left="730" w:right="3503" w:hanging="370"/>
      <w:jc w:val="both"/>
    </w:pPr>
    <w:rPr>
      <w:rFonts w:ascii="Arial" w:eastAsia="Arial" w:hAnsi="Arial" w:cs="Arial"/>
      <w:color w:val="000000"/>
      <w:sz w:val="20"/>
    </w:rPr>
  </w:style>
  <w:style w:type="paragraph" w:styleId="Titolo1">
    <w:name w:val="heading 1"/>
    <w:next w:val="Normale"/>
    <w:link w:val="Titolo1Carattere"/>
    <w:uiPriority w:val="9"/>
    <w:qFormat/>
    <w:pPr>
      <w:keepNext/>
      <w:keepLines/>
      <w:numPr>
        <w:numId w:val="3"/>
      </w:numPr>
      <w:spacing w:after="188" w:line="268" w:lineRule="auto"/>
      <w:ind w:left="10" w:right="6" w:hanging="10"/>
      <w:jc w:val="both"/>
      <w:outlineLvl w:val="0"/>
    </w:pPr>
    <w:rPr>
      <w:rFonts w:ascii="Arial" w:eastAsia="Arial" w:hAnsi="Arial" w:cs="Arial"/>
      <w:b/>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ea03c14-1435-4ef5-bb92-af8fb4129243}" enabled="1" method="Privileged" siteId="{8c4b47b5-ea35-4370-817f-95066d4f846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1393</Words>
  <Characters>7942</Characters>
  <Application>Microsoft Office Word</Application>
  <DocSecurity>0</DocSecurity>
  <Lines>66</Lines>
  <Paragraphs>18</Paragraphs>
  <ScaleCrop>false</ScaleCrop>
  <Company>Cassa Depositi e Prestiti spa</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Mastro, Manuel</dc:creator>
  <cp:keywords/>
  <cp:lastModifiedBy>Tommaso Lanzillo</cp:lastModifiedBy>
  <cp:revision>2</cp:revision>
  <dcterms:created xsi:type="dcterms:W3CDTF">2025-06-18T14:06:00Z</dcterms:created>
  <dcterms:modified xsi:type="dcterms:W3CDTF">2025-06-18T14:06:00Z</dcterms:modified>
</cp:coreProperties>
</file>